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rPr>
      </w:pPr>
      <w:r>
        <w:rPr>
          <w:rFonts w:hint="eastAsia" w:ascii="黑体" w:hAnsi="黑体" w:eastAsia="黑体" w:cs="黑体"/>
          <w:b/>
          <w:bCs/>
          <w:sz w:val="32"/>
          <w:szCs w:val="32"/>
        </w:rPr>
        <w:t>最美家乡河诞生记</w:t>
      </w:r>
    </w:p>
    <w:p>
      <w:pPr>
        <w:jc w:val="center"/>
        <w:rPr>
          <w:rFonts w:hint="eastAsia" w:ascii="仿宋" w:hAnsi="仿宋" w:eastAsia="仿宋" w:cs="仿宋"/>
          <w:b w:val="0"/>
          <w:bCs w:val="0"/>
          <w:sz w:val="30"/>
          <w:szCs w:val="30"/>
        </w:rPr>
      </w:pPr>
      <w:r>
        <w:rPr>
          <w:rFonts w:hint="eastAsia" w:ascii="仿宋" w:hAnsi="仿宋" w:eastAsia="仿宋" w:cs="仿宋"/>
          <w:b w:val="0"/>
          <w:bCs w:val="0"/>
          <w:sz w:val="30"/>
          <w:szCs w:val="30"/>
        </w:rPr>
        <w:t>——记巴彦淖尔市二黄河工程</w:t>
      </w:r>
    </w:p>
    <w:p>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巴彦淖尔市总干渠</w:t>
      </w:r>
      <w:r>
        <w:rPr>
          <w:rFonts w:hint="eastAsia" w:ascii="仿宋" w:hAnsi="仿宋" w:eastAsia="仿宋" w:cs="仿宋"/>
          <w:color w:val="auto"/>
          <w:sz w:val="30"/>
          <w:szCs w:val="30"/>
          <w:lang w:val="en-US" w:eastAsia="zh-CN"/>
        </w:rPr>
        <w:t>是经第一届全国人民代表大会审核通过的新中国首批大型水利工程项目。因</w:t>
      </w:r>
      <w:r>
        <w:rPr>
          <w:rFonts w:hint="eastAsia" w:ascii="仿宋" w:hAnsi="仿宋" w:eastAsia="仿宋" w:cs="仿宋"/>
          <w:color w:val="auto"/>
          <w:sz w:val="30"/>
          <w:szCs w:val="30"/>
        </w:rPr>
        <w:t>改变了河套地区的</w:t>
      </w:r>
      <w:r>
        <w:rPr>
          <w:rFonts w:hint="eastAsia" w:ascii="仿宋" w:hAnsi="仿宋" w:eastAsia="仿宋" w:cs="仿宋"/>
          <w:color w:val="auto"/>
          <w:sz w:val="30"/>
          <w:szCs w:val="30"/>
          <w:lang w:val="en-US" w:eastAsia="zh-CN"/>
        </w:rPr>
        <w:t>艰难</w:t>
      </w:r>
      <w:r>
        <w:rPr>
          <w:rFonts w:hint="eastAsia" w:ascii="仿宋" w:hAnsi="仿宋" w:eastAsia="仿宋" w:cs="仿宋"/>
          <w:color w:val="auto"/>
          <w:sz w:val="30"/>
          <w:szCs w:val="30"/>
        </w:rPr>
        <w:t>历史，开辟了</w:t>
      </w:r>
      <w:r>
        <w:rPr>
          <w:rFonts w:hint="eastAsia" w:ascii="仿宋" w:hAnsi="仿宋" w:eastAsia="仿宋" w:cs="仿宋"/>
          <w:color w:val="auto"/>
          <w:sz w:val="30"/>
          <w:szCs w:val="30"/>
          <w:lang w:val="en-US" w:eastAsia="zh-CN"/>
        </w:rPr>
        <w:t>崭新的</w:t>
      </w:r>
      <w:r>
        <w:rPr>
          <w:rFonts w:hint="eastAsia" w:ascii="仿宋" w:hAnsi="仿宋" w:eastAsia="仿宋" w:cs="仿宋"/>
          <w:color w:val="auto"/>
          <w:sz w:val="30"/>
          <w:szCs w:val="30"/>
        </w:rPr>
        <w:t>发展道路，巴彦淖尔人民亲切地称</w:t>
      </w:r>
      <w:r>
        <w:rPr>
          <w:rFonts w:hint="eastAsia" w:ascii="仿宋" w:hAnsi="仿宋" w:eastAsia="仿宋" w:cs="仿宋"/>
          <w:color w:val="auto"/>
          <w:sz w:val="30"/>
          <w:szCs w:val="30"/>
          <w:lang w:val="en-US" w:eastAsia="zh-CN"/>
        </w:rPr>
        <w:t>之</w:t>
      </w:r>
      <w:r>
        <w:rPr>
          <w:rFonts w:hint="eastAsia" w:ascii="仿宋" w:hAnsi="仿宋" w:eastAsia="仿宋" w:cs="仿宋"/>
          <w:color w:val="auto"/>
          <w:sz w:val="30"/>
          <w:szCs w:val="30"/>
        </w:rPr>
        <w:t>为</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二黄河</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w:t>
      </w:r>
    </w:p>
    <w:p>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今年6月6日，习近平总书记在巴彦淖尔考察</w:t>
      </w:r>
      <w:r>
        <w:rPr>
          <w:rFonts w:hint="eastAsia" w:ascii="仿宋" w:hAnsi="仿宋" w:eastAsia="仿宋" w:cs="仿宋"/>
          <w:color w:val="auto"/>
          <w:sz w:val="30"/>
          <w:szCs w:val="30"/>
          <w:lang w:val="en-US" w:eastAsia="zh-CN"/>
        </w:rPr>
        <w:t>调研</w:t>
      </w:r>
      <w:r>
        <w:rPr>
          <w:rFonts w:hint="eastAsia" w:ascii="仿宋" w:hAnsi="仿宋" w:eastAsia="仿宋" w:cs="仿宋"/>
          <w:color w:val="auto"/>
          <w:sz w:val="30"/>
          <w:szCs w:val="30"/>
        </w:rPr>
        <w:t>时指出</w:t>
      </w:r>
      <w:r>
        <w:rPr>
          <w:rFonts w:hint="eastAsia" w:ascii="仿宋" w:hAnsi="仿宋" w:eastAsia="仿宋" w:cs="仿宋"/>
          <w:color w:val="auto"/>
          <w:sz w:val="30"/>
          <w:szCs w:val="30"/>
          <w:lang w:eastAsia="zh-CN"/>
        </w:rPr>
        <w:t>：“河套灌区灌溉工程是千年基业，花了很大功夫，也很值得。要继续完善提升，提高科学分水调度水平</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习近平总书记的重要讲话，为河套灌区现代</w:t>
      </w:r>
      <w:r>
        <w:rPr>
          <w:rFonts w:hint="eastAsia" w:ascii="仿宋" w:hAnsi="仿宋" w:eastAsia="仿宋" w:cs="仿宋"/>
          <w:color w:val="auto"/>
          <w:sz w:val="30"/>
          <w:szCs w:val="30"/>
          <w:lang w:val="en-US" w:eastAsia="zh-CN"/>
        </w:rPr>
        <w:t>化</w:t>
      </w:r>
      <w:r>
        <w:rPr>
          <w:rFonts w:hint="eastAsia" w:ascii="仿宋" w:hAnsi="仿宋" w:eastAsia="仿宋" w:cs="仿宋"/>
          <w:color w:val="auto"/>
          <w:sz w:val="30"/>
          <w:szCs w:val="30"/>
        </w:rPr>
        <w:t>建设指明了方向，</w:t>
      </w:r>
      <w:r>
        <w:rPr>
          <w:rFonts w:hint="eastAsia" w:ascii="仿宋" w:hAnsi="仿宋" w:eastAsia="仿宋" w:cs="仿宋"/>
          <w:color w:val="auto"/>
          <w:sz w:val="30"/>
          <w:szCs w:val="30"/>
          <w:lang w:val="en-US" w:eastAsia="zh-CN"/>
        </w:rPr>
        <w:t>为二黄河</w:t>
      </w:r>
      <w:r>
        <w:rPr>
          <w:rFonts w:hint="eastAsia" w:ascii="仿宋" w:hAnsi="仿宋" w:eastAsia="仿宋" w:cs="仿宋"/>
          <w:color w:val="auto"/>
          <w:sz w:val="30"/>
          <w:szCs w:val="30"/>
        </w:rPr>
        <w:t>赋予</w:t>
      </w:r>
      <w:r>
        <w:rPr>
          <w:rFonts w:hint="eastAsia" w:ascii="仿宋" w:hAnsi="仿宋" w:eastAsia="仿宋" w:cs="仿宋"/>
          <w:color w:val="auto"/>
          <w:sz w:val="30"/>
          <w:szCs w:val="30"/>
          <w:lang w:val="en-US" w:eastAsia="zh-CN"/>
        </w:rPr>
        <w:t>了</w:t>
      </w:r>
      <w:r>
        <w:rPr>
          <w:rFonts w:hint="eastAsia" w:ascii="仿宋" w:hAnsi="仿宋" w:eastAsia="仿宋" w:cs="仿宋"/>
          <w:color w:val="auto"/>
          <w:sz w:val="30"/>
          <w:szCs w:val="30"/>
        </w:rPr>
        <w:t>新使命。</w:t>
      </w:r>
    </w:p>
    <w:p>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 xml:space="preserve">战天斗地 </w:t>
      </w:r>
      <w:r>
        <w:rPr>
          <w:rFonts w:hint="eastAsia" w:ascii="仿宋" w:hAnsi="仿宋" w:eastAsia="仿宋" w:cs="仿宋"/>
          <w:b/>
          <w:bCs/>
          <w:color w:val="auto"/>
          <w:sz w:val="30"/>
          <w:szCs w:val="30"/>
        </w:rPr>
        <w:t>引通</w:t>
      </w:r>
      <w:r>
        <w:rPr>
          <w:rFonts w:hint="eastAsia" w:ascii="仿宋" w:hAnsi="仿宋" w:eastAsia="仿宋" w:cs="仿宋"/>
          <w:b/>
          <w:bCs/>
          <w:color w:val="auto"/>
          <w:sz w:val="30"/>
          <w:szCs w:val="30"/>
          <w:lang w:val="en-US" w:eastAsia="zh-CN"/>
        </w:rPr>
        <w:t>黄河</w:t>
      </w:r>
      <w:r>
        <w:rPr>
          <w:rFonts w:hint="eastAsia" w:ascii="仿宋" w:hAnsi="仿宋" w:eastAsia="仿宋" w:cs="仿宋"/>
          <w:b/>
          <w:bCs/>
          <w:color w:val="auto"/>
          <w:sz w:val="30"/>
          <w:szCs w:val="30"/>
        </w:rPr>
        <w:t>水</w:t>
      </w:r>
    </w:p>
    <w:p>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河套平原</w:t>
      </w:r>
      <w:r>
        <w:rPr>
          <w:rFonts w:hint="eastAsia" w:ascii="仿宋" w:hAnsi="仿宋" w:eastAsia="仿宋" w:cs="仿宋"/>
          <w:color w:val="auto"/>
          <w:sz w:val="30"/>
          <w:szCs w:val="30"/>
          <w:lang w:val="en-US" w:eastAsia="zh-CN"/>
        </w:rPr>
        <w:t>地处</w:t>
      </w:r>
      <w:r>
        <w:rPr>
          <w:rFonts w:hint="eastAsia" w:ascii="仿宋" w:hAnsi="仿宋" w:eastAsia="仿宋" w:cs="仿宋"/>
          <w:color w:val="auto"/>
          <w:sz w:val="30"/>
          <w:szCs w:val="30"/>
        </w:rPr>
        <w:t>我国北方年平均降水量不足200毫米的干旱荒漠地带，</w:t>
      </w:r>
      <w:r>
        <w:rPr>
          <w:rFonts w:hint="eastAsia" w:ascii="仿宋" w:hAnsi="仿宋" w:eastAsia="仿宋" w:cs="仿宋"/>
          <w:color w:val="auto"/>
          <w:sz w:val="30"/>
          <w:szCs w:val="30"/>
          <w:lang w:val="en-US" w:eastAsia="zh-CN"/>
        </w:rPr>
        <w:t>其南端是</w:t>
      </w:r>
      <w:r>
        <w:rPr>
          <w:rFonts w:hint="eastAsia" w:ascii="仿宋" w:hAnsi="仿宋" w:eastAsia="仿宋" w:cs="仿宋"/>
          <w:color w:val="auto"/>
          <w:sz w:val="30"/>
          <w:szCs w:val="30"/>
        </w:rPr>
        <w:t>库布其沙漠，</w:t>
      </w:r>
      <w:r>
        <w:rPr>
          <w:rFonts w:hint="eastAsia" w:ascii="仿宋" w:hAnsi="仿宋" w:eastAsia="仿宋" w:cs="仿宋"/>
          <w:color w:val="auto"/>
          <w:sz w:val="30"/>
          <w:szCs w:val="30"/>
          <w:lang w:val="en-US" w:eastAsia="zh-CN"/>
        </w:rPr>
        <w:t>西边</w:t>
      </w:r>
      <w:r>
        <w:rPr>
          <w:rFonts w:hint="eastAsia" w:ascii="仿宋" w:hAnsi="仿宋" w:eastAsia="仿宋" w:cs="仿宋"/>
          <w:color w:val="auto"/>
          <w:sz w:val="30"/>
          <w:szCs w:val="30"/>
        </w:rPr>
        <w:t>是乌兰布和沙漠，北临阴山戈壁，长</w:t>
      </w:r>
      <w:r>
        <w:rPr>
          <w:rFonts w:hint="eastAsia" w:ascii="仿宋" w:hAnsi="仿宋" w:eastAsia="仿宋" w:cs="仿宋"/>
          <w:color w:val="auto"/>
          <w:sz w:val="30"/>
          <w:szCs w:val="30"/>
          <w:lang w:val="en-US" w:eastAsia="zh-CN"/>
        </w:rPr>
        <w:t>年</w:t>
      </w:r>
      <w:r>
        <w:rPr>
          <w:rFonts w:hint="eastAsia" w:ascii="仿宋" w:hAnsi="仿宋" w:eastAsia="仿宋" w:cs="仿宋"/>
          <w:color w:val="auto"/>
          <w:sz w:val="30"/>
          <w:szCs w:val="30"/>
        </w:rPr>
        <w:t>处于严重缺水状态。</w:t>
      </w:r>
    </w:p>
    <w:p>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新中国成立初期，为</w:t>
      </w:r>
      <w:r>
        <w:rPr>
          <w:rFonts w:hint="eastAsia" w:ascii="仿宋" w:hAnsi="仿宋" w:eastAsia="仿宋" w:cs="仿宋"/>
          <w:color w:val="auto"/>
          <w:sz w:val="30"/>
          <w:szCs w:val="30"/>
          <w:lang w:val="en-US" w:eastAsia="zh-CN"/>
        </w:rPr>
        <w:t>了尽快</w:t>
      </w:r>
      <w:r>
        <w:rPr>
          <w:rFonts w:hint="eastAsia" w:ascii="仿宋" w:hAnsi="仿宋" w:eastAsia="仿宋" w:cs="仿宋"/>
          <w:color w:val="auto"/>
          <w:sz w:val="30"/>
          <w:szCs w:val="30"/>
        </w:rPr>
        <w:t>解决河套地区人民</w:t>
      </w:r>
      <w:r>
        <w:rPr>
          <w:rFonts w:hint="eastAsia" w:ascii="仿宋" w:hAnsi="仿宋" w:eastAsia="仿宋" w:cs="仿宋"/>
          <w:color w:val="auto"/>
          <w:sz w:val="30"/>
          <w:szCs w:val="30"/>
          <w:lang w:val="en-US" w:eastAsia="zh-CN"/>
        </w:rPr>
        <w:t>迫在眉睫的吃饭温饱问题</w:t>
      </w:r>
      <w:r>
        <w:rPr>
          <w:rFonts w:hint="eastAsia" w:ascii="仿宋" w:hAnsi="仿宋" w:eastAsia="仿宋" w:cs="仿宋"/>
          <w:color w:val="auto"/>
          <w:sz w:val="30"/>
          <w:szCs w:val="30"/>
        </w:rPr>
        <w:t>及当地千百年来缺水和发展难题，党中央和各级人民政府</w:t>
      </w:r>
      <w:r>
        <w:rPr>
          <w:rFonts w:hint="eastAsia" w:ascii="仿宋" w:hAnsi="仿宋" w:eastAsia="仿宋" w:cs="仿宋"/>
          <w:color w:val="auto"/>
          <w:sz w:val="30"/>
          <w:szCs w:val="30"/>
          <w:lang w:val="en-US" w:eastAsia="zh-CN"/>
        </w:rPr>
        <w:t>毅然下定决心</w:t>
      </w:r>
      <w:r>
        <w:rPr>
          <w:rFonts w:hint="eastAsia" w:ascii="仿宋" w:hAnsi="仿宋" w:eastAsia="仿宋" w:cs="仿宋"/>
          <w:color w:val="auto"/>
          <w:sz w:val="30"/>
          <w:szCs w:val="30"/>
        </w:rPr>
        <w:t>，经过千难万险，在河套地区建设</w:t>
      </w:r>
      <w:r>
        <w:rPr>
          <w:rFonts w:hint="eastAsia" w:ascii="仿宋" w:hAnsi="仿宋" w:eastAsia="仿宋" w:cs="仿宋"/>
          <w:color w:val="auto"/>
          <w:sz w:val="30"/>
          <w:szCs w:val="30"/>
          <w:lang w:val="en-US" w:eastAsia="zh-CN"/>
        </w:rPr>
        <w:t>规模宏大、性能先进的一首制引水工程体系</w:t>
      </w:r>
      <w:r>
        <w:rPr>
          <w:rFonts w:hint="eastAsia" w:ascii="仿宋" w:hAnsi="仿宋" w:eastAsia="仿宋" w:cs="仿宋"/>
          <w:color w:val="auto"/>
          <w:sz w:val="30"/>
          <w:szCs w:val="30"/>
        </w:rPr>
        <w:t>。</w:t>
      </w:r>
    </w:p>
    <w:p>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1958年11月15日</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由</w:t>
      </w:r>
      <w:r>
        <w:rPr>
          <w:rFonts w:hint="eastAsia" w:ascii="仿宋" w:hAnsi="仿宋" w:eastAsia="仿宋" w:cs="仿宋"/>
          <w:color w:val="auto"/>
          <w:sz w:val="30"/>
          <w:szCs w:val="30"/>
        </w:rPr>
        <w:t>3万多名干部群众组成的一支</w:t>
      </w:r>
      <w:r>
        <w:rPr>
          <w:rFonts w:hint="eastAsia" w:ascii="仿宋" w:hAnsi="仿宋" w:eastAsia="仿宋" w:cs="仿宋"/>
          <w:color w:val="auto"/>
          <w:sz w:val="30"/>
          <w:szCs w:val="30"/>
          <w:lang w:val="en-US" w:eastAsia="zh-CN"/>
        </w:rPr>
        <w:t>庞大</w:t>
      </w:r>
      <w:r>
        <w:rPr>
          <w:rFonts w:hint="eastAsia" w:ascii="仿宋" w:hAnsi="仿宋" w:eastAsia="仿宋" w:cs="仿宋"/>
          <w:color w:val="auto"/>
          <w:sz w:val="30"/>
          <w:szCs w:val="30"/>
        </w:rPr>
        <w:t>的劳动队伍</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聚集在</w:t>
      </w:r>
      <w:r>
        <w:rPr>
          <w:rFonts w:hint="eastAsia" w:ascii="仿宋" w:hAnsi="仿宋" w:eastAsia="仿宋" w:cs="仿宋"/>
          <w:color w:val="auto"/>
          <w:sz w:val="30"/>
          <w:szCs w:val="30"/>
        </w:rPr>
        <w:t>黄河之滨,以</w:t>
      </w:r>
      <w:r>
        <w:rPr>
          <w:rFonts w:hint="eastAsia" w:ascii="仿宋" w:hAnsi="仿宋" w:eastAsia="仿宋" w:cs="仿宋"/>
          <w:color w:val="auto"/>
          <w:sz w:val="30"/>
          <w:szCs w:val="30"/>
          <w:lang w:val="en-US" w:eastAsia="zh-CN"/>
        </w:rPr>
        <w:t>改天换地</w:t>
      </w:r>
      <w:r>
        <w:rPr>
          <w:rFonts w:hint="eastAsia" w:ascii="仿宋" w:hAnsi="仿宋" w:eastAsia="仿宋" w:cs="仿宋"/>
          <w:color w:val="auto"/>
          <w:sz w:val="30"/>
          <w:szCs w:val="30"/>
        </w:rPr>
        <w:t>的钢铁意志</w:t>
      </w:r>
      <w:r>
        <w:rPr>
          <w:rFonts w:hint="eastAsia" w:ascii="仿宋" w:hAnsi="仿宋" w:eastAsia="仿宋" w:cs="仿宋"/>
          <w:color w:val="auto"/>
          <w:sz w:val="30"/>
          <w:szCs w:val="30"/>
          <w:lang w:val="en-US" w:eastAsia="zh-CN"/>
        </w:rPr>
        <w:t>和建设家乡的满腔热血，</w:t>
      </w:r>
      <w:r>
        <w:rPr>
          <w:rFonts w:hint="eastAsia" w:ascii="仿宋" w:hAnsi="仿宋" w:eastAsia="仿宋" w:cs="仿宋"/>
          <w:color w:val="auto"/>
          <w:sz w:val="30"/>
          <w:szCs w:val="30"/>
        </w:rPr>
        <w:t>吹响了总</w:t>
      </w:r>
      <w:r>
        <w:rPr>
          <w:rFonts w:hint="eastAsia" w:ascii="仿宋" w:hAnsi="仿宋" w:eastAsia="仿宋" w:cs="仿宋"/>
          <w:color w:val="auto"/>
          <w:sz w:val="30"/>
          <w:szCs w:val="30"/>
          <w:lang w:val="en-US" w:eastAsia="zh-CN"/>
        </w:rPr>
        <w:t>干</w:t>
      </w:r>
      <w:r>
        <w:rPr>
          <w:rFonts w:hint="eastAsia" w:ascii="仿宋" w:hAnsi="仿宋" w:eastAsia="仿宋" w:cs="仿宋"/>
          <w:color w:val="auto"/>
          <w:sz w:val="30"/>
          <w:szCs w:val="30"/>
        </w:rPr>
        <w:t>渠大工程的号角。</w:t>
      </w:r>
    </w:p>
    <w:p>
      <w:pPr>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当时施工机械极度匮乏，大部分开挖任务靠人工完成。尤其遇到泥水方最难挖，天寒地冻，由于小腿全泡在冰水里，许多人落下了关节炎等病症。施工工具简陋，就连最基本的劳动工具——扁担、箩筐和铁锹都由群众自备。农村存粮严重短缺，干渠上的人们一整天只能吃上两顿土豆和白菜熬成的“菜粥”，偶尔能吃上两个硬邦邦的窝窝头就算是改善伙食。人们</w:t>
      </w:r>
      <w:r>
        <w:rPr>
          <w:rFonts w:hint="eastAsia" w:ascii="仿宋" w:hAnsi="仿宋" w:eastAsia="仿宋" w:cs="仿宋"/>
          <w:color w:val="auto"/>
          <w:sz w:val="30"/>
          <w:szCs w:val="30"/>
        </w:rPr>
        <w:t>居住条件</w:t>
      </w:r>
      <w:r>
        <w:rPr>
          <w:rFonts w:hint="eastAsia" w:ascii="仿宋" w:hAnsi="仿宋" w:eastAsia="仿宋" w:cs="仿宋"/>
          <w:color w:val="auto"/>
          <w:sz w:val="30"/>
          <w:szCs w:val="30"/>
          <w:lang w:val="en-US" w:eastAsia="zh-CN"/>
        </w:rPr>
        <w:t>更是极其简陋</w:t>
      </w: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破房、牛棚、羊圈就是他们的栖息之所，甚至有人在冰冷的地面上铺些柴草，自带行李卷往上一扔便算安了家。</w:t>
      </w:r>
    </w:p>
    <w:p>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但是这些困难并没有吓退广大劳动者，经过3年的艰苦努力，</w:t>
      </w:r>
      <w:r>
        <w:rPr>
          <w:rFonts w:hint="eastAsia" w:ascii="仿宋" w:hAnsi="仿宋" w:eastAsia="仿宋" w:cs="仿宋"/>
          <w:color w:val="auto"/>
          <w:sz w:val="30"/>
          <w:szCs w:val="30"/>
          <w:lang w:val="en-US" w:eastAsia="zh-CN"/>
        </w:rPr>
        <w:t>建成了</w:t>
      </w:r>
      <w:r>
        <w:rPr>
          <w:rFonts w:hint="eastAsia" w:ascii="仿宋" w:hAnsi="仿宋" w:eastAsia="仿宋" w:cs="仿宋"/>
          <w:color w:val="auto"/>
          <w:sz w:val="30"/>
          <w:szCs w:val="30"/>
        </w:rPr>
        <w:t>亚洲最大，黄河流域唯一以灌溉为主的大型</w:t>
      </w:r>
      <w:r>
        <w:rPr>
          <w:rFonts w:hint="eastAsia" w:ascii="仿宋" w:hAnsi="仿宋" w:eastAsia="仿宋" w:cs="仿宋"/>
          <w:color w:val="auto"/>
          <w:sz w:val="30"/>
          <w:szCs w:val="30"/>
          <w:lang w:val="en-US" w:eastAsia="zh-CN"/>
        </w:rPr>
        <w:t>引水</w:t>
      </w:r>
      <w:r>
        <w:rPr>
          <w:rFonts w:hint="eastAsia" w:ascii="仿宋" w:hAnsi="仿宋" w:eastAsia="仿宋" w:cs="仿宋"/>
          <w:color w:val="auto"/>
          <w:sz w:val="30"/>
          <w:szCs w:val="30"/>
        </w:rPr>
        <w:t>工程</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三盛公水利枢纽</w:t>
      </w:r>
      <w:r>
        <w:rPr>
          <w:rFonts w:hint="eastAsia" w:ascii="仿宋" w:hAnsi="仿宋" w:eastAsia="仿宋" w:cs="仿宋"/>
          <w:color w:val="auto"/>
          <w:sz w:val="30"/>
          <w:szCs w:val="30"/>
          <w:lang w:val="en-US" w:eastAsia="zh-CN"/>
        </w:rPr>
        <w:t>工程</w:t>
      </w: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再</w:t>
      </w:r>
      <w:r>
        <w:rPr>
          <w:rFonts w:hint="eastAsia" w:ascii="仿宋" w:hAnsi="仿宋" w:eastAsia="仿宋" w:cs="仿宋"/>
          <w:color w:val="auto"/>
          <w:sz w:val="30"/>
          <w:szCs w:val="30"/>
        </w:rPr>
        <w:t>经过近7年的</w:t>
      </w:r>
      <w:r>
        <w:rPr>
          <w:rFonts w:hint="eastAsia" w:ascii="仿宋" w:hAnsi="仿宋" w:eastAsia="仿宋" w:cs="仿宋"/>
          <w:color w:val="auto"/>
          <w:sz w:val="30"/>
          <w:szCs w:val="30"/>
          <w:lang w:val="en-US" w:eastAsia="zh-CN"/>
        </w:rPr>
        <w:t>不懈奋斗</w:t>
      </w: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克服令人难以想象的千辛万苦，以锹挖筐挑，终于在</w:t>
      </w:r>
      <w:r>
        <w:rPr>
          <w:rFonts w:hint="eastAsia" w:ascii="仿宋" w:hAnsi="仿宋" w:eastAsia="仿宋" w:cs="仿宋"/>
          <w:color w:val="auto"/>
          <w:sz w:val="30"/>
          <w:szCs w:val="30"/>
        </w:rPr>
        <w:t>1967年6月，二黄河全线竣工通水。</w:t>
      </w:r>
    </w:p>
    <w:p>
      <w:pPr>
        <w:ind w:firstLine="600" w:firstLineChars="2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二黄河的建成运行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彻底解决了</w:t>
      </w:r>
      <w:r>
        <w:rPr>
          <w:rFonts w:hint="eastAsia" w:ascii="仿宋" w:hAnsi="仿宋" w:eastAsia="仿宋" w:cs="仿宋"/>
          <w:color w:val="auto"/>
          <w:sz w:val="30"/>
          <w:szCs w:val="30"/>
        </w:rPr>
        <w:t>千百年来困扰河套地区的</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天旱引水难、水大流漫滩”等难题，让</w:t>
      </w:r>
      <w:r>
        <w:rPr>
          <w:rFonts w:hint="eastAsia" w:ascii="仿宋" w:hAnsi="仿宋" w:eastAsia="仿宋" w:cs="仿宋"/>
          <w:color w:val="auto"/>
          <w:sz w:val="30"/>
          <w:szCs w:val="30"/>
        </w:rPr>
        <w:t>河套灌区</w:t>
      </w:r>
      <w:r>
        <w:rPr>
          <w:rFonts w:hint="eastAsia" w:ascii="仿宋" w:hAnsi="仿宋" w:eastAsia="仿宋" w:cs="仿宋"/>
          <w:color w:val="auto"/>
          <w:sz w:val="30"/>
          <w:szCs w:val="30"/>
          <w:lang w:val="en-US" w:eastAsia="zh-CN"/>
        </w:rPr>
        <w:t>一跃成为亚洲最大的一首制自流引水灌区和全</w:t>
      </w:r>
      <w:r>
        <w:rPr>
          <w:rFonts w:hint="eastAsia" w:ascii="仿宋" w:hAnsi="仿宋" w:eastAsia="仿宋" w:cs="仿宋"/>
          <w:color w:val="auto"/>
          <w:sz w:val="30"/>
          <w:szCs w:val="30"/>
        </w:rPr>
        <w:t>国三</w:t>
      </w:r>
      <w:r>
        <w:rPr>
          <w:rFonts w:hint="eastAsia" w:ascii="仿宋" w:hAnsi="仿宋" w:eastAsia="仿宋" w:cs="仿宋"/>
          <w:color w:val="auto"/>
          <w:sz w:val="30"/>
          <w:szCs w:val="30"/>
          <w:lang w:val="en-US" w:eastAsia="zh-CN"/>
        </w:rPr>
        <w:t>个</w:t>
      </w:r>
      <w:r>
        <w:rPr>
          <w:rFonts w:hint="eastAsia" w:ascii="仿宋" w:hAnsi="仿宋" w:eastAsia="仿宋" w:cs="仿宋"/>
          <w:color w:val="auto"/>
          <w:sz w:val="30"/>
          <w:szCs w:val="30"/>
        </w:rPr>
        <w:t>特大型灌区之一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河套地区</w:t>
      </w:r>
      <w:r>
        <w:rPr>
          <w:rFonts w:hint="eastAsia" w:ascii="仿宋" w:hAnsi="仿宋" w:eastAsia="仿宋" w:cs="仿宋"/>
          <w:color w:val="auto"/>
          <w:sz w:val="30"/>
          <w:szCs w:val="30"/>
          <w:lang w:val="en-US" w:eastAsia="zh-CN"/>
        </w:rPr>
        <w:t>迅速</w:t>
      </w:r>
      <w:r>
        <w:rPr>
          <w:rFonts w:hint="eastAsia" w:ascii="仿宋" w:hAnsi="仿宋" w:eastAsia="仿宋" w:cs="仿宋"/>
          <w:color w:val="auto"/>
          <w:sz w:val="30"/>
          <w:szCs w:val="30"/>
        </w:rPr>
        <w:t>成为</w:t>
      </w:r>
      <w:r>
        <w:rPr>
          <w:rFonts w:hint="eastAsia" w:ascii="仿宋" w:hAnsi="仿宋" w:eastAsia="仿宋" w:cs="仿宋"/>
          <w:color w:val="auto"/>
          <w:sz w:val="30"/>
          <w:szCs w:val="30"/>
          <w:lang w:val="en-US" w:eastAsia="zh-CN"/>
        </w:rPr>
        <w:t>祖国北方干旱荒漠化地带中的一片稀有珍贵绿洲，</w:t>
      </w:r>
      <w:r>
        <w:rPr>
          <w:rFonts w:hint="eastAsia" w:ascii="仿宋" w:hAnsi="仿宋" w:eastAsia="仿宋" w:cs="仿宋"/>
          <w:color w:val="auto"/>
          <w:sz w:val="30"/>
          <w:szCs w:val="30"/>
        </w:rPr>
        <w:t>成为国家重要的商品粮油生产基地</w:t>
      </w:r>
      <w:r>
        <w:rPr>
          <w:rFonts w:hint="eastAsia" w:ascii="仿宋" w:hAnsi="仿宋" w:eastAsia="仿宋" w:cs="仿宋"/>
          <w:color w:val="auto"/>
          <w:sz w:val="30"/>
          <w:szCs w:val="30"/>
          <w:lang w:eastAsia="zh-CN"/>
        </w:rPr>
        <w:t>。</w:t>
      </w:r>
    </w:p>
    <w:p>
      <w:pPr>
        <w:ind w:firstLine="602" w:firstLineChars="20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静静流淌的百里长河 谱写发展新篇章</w:t>
      </w:r>
    </w:p>
    <w:p>
      <w:pPr>
        <w:ind w:firstLine="600" w:firstLineChars="200"/>
        <w:rPr>
          <w:rFonts w:hint="eastAsia" w:ascii="仿宋" w:hAnsi="仿宋" w:eastAsia="仿宋" w:cs="仿宋"/>
          <w:color w:val="auto"/>
          <w:sz w:val="30"/>
          <w:szCs w:val="30"/>
        </w:rPr>
      </w:pPr>
      <w:r>
        <w:rPr>
          <w:rFonts w:hint="eastAsia" w:ascii="仿宋" w:hAnsi="仿宋" w:eastAsia="仿宋" w:cs="仿宋"/>
          <w:sz w:val="30"/>
          <w:szCs w:val="30"/>
          <w:lang w:val="en-US" w:eastAsia="zh-CN"/>
        </w:rPr>
        <w:t>二黄河，</w:t>
      </w:r>
      <w:r>
        <w:rPr>
          <w:rFonts w:hint="eastAsia" w:ascii="仿宋" w:hAnsi="仿宋" w:eastAsia="仿宋" w:cs="仿宋"/>
          <w:sz w:val="30"/>
          <w:szCs w:val="30"/>
        </w:rPr>
        <w:t>彰显</w:t>
      </w:r>
      <w:r>
        <w:rPr>
          <w:rFonts w:hint="eastAsia" w:ascii="仿宋" w:hAnsi="仿宋" w:eastAsia="仿宋" w:cs="仿宋"/>
          <w:sz w:val="30"/>
          <w:szCs w:val="30"/>
          <w:lang w:val="en-US" w:eastAsia="zh-CN"/>
        </w:rPr>
        <w:t>着</w:t>
      </w:r>
      <w:r>
        <w:rPr>
          <w:rFonts w:hint="eastAsia" w:ascii="仿宋" w:hAnsi="仿宋" w:eastAsia="仿宋" w:cs="仿宋"/>
          <w:sz w:val="30"/>
          <w:szCs w:val="30"/>
        </w:rPr>
        <w:t>党中央对基层</w:t>
      </w:r>
      <w:r>
        <w:rPr>
          <w:rFonts w:hint="eastAsia" w:ascii="仿宋" w:hAnsi="仿宋" w:eastAsia="仿宋" w:cs="仿宋"/>
          <w:sz w:val="30"/>
          <w:szCs w:val="30"/>
          <w:lang w:val="en-US" w:eastAsia="zh-CN"/>
        </w:rPr>
        <w:t>人民</w:t>
      </w:r>
      <w:r>
        <w:rPr>
          <w:rFonts w:hint="eastAsia" w:ascii="仿宋" w:hAnsi="仿宋" w:eastAsia="仿宋" w:cs="仿宋"/>
          <w:sz w:val="30"/>
          <w:szCs w:val="30"/>
        </w:rPr>
        <w:t>的</w:t>
      </w:r>
      <w:r>
        <w:rPr>
          <w:rFonts w:hint="eastAsia" w:ascii="仿宋" w:hAnsi="仿宋" w:eastAsia="仿宋" w:cs="仿宋"/>
          <w:sz w:val="30"/>
          <w:szCs w:val="30"/>
          <w:lang w:val="en-US" w:eastAsia="zh-CN"/>
        </w:rPr>
        <w:t>亲切</w:t>
      </w:r>
      <w:r>
        <w:rPr>
          <w:rFonts w:hint="eastAsia" w:ascii="仿宋" w:hAnsi="仿宋" w:eastAsia="仿宋" w:cs="仿宋"/>
          <w:sz w:val="30"/>
          <w:szCs w:val="30"/>
        </w:rPr>
        <w:t>关怀，</w:t>
      </w:r>
      <w:r>
        <w:rPr>
          <w:rFonts w:hint="eastAsia" w:ascii="仿宋" w:hAnsi="仿宋" w:eastAsia="仿宋" w:cs="仿宋"/>
          <w:sz w:val="30"/>
          <w:szCs w:val="30"/>
          <w:highlight w:val="none"/>
          <w:lang w:val="en-US" w:eastAsia="zh-CN"/>
        </w:rPr>
        <w:t>展现着</w:t>
      </w:r>
      <w:r>
        <w:rPr>
          <w:rFonts w:hint="eastAsia" w:ascii="仿宋" w:hAnsi="仿宋" w:eastAsia="仿宋" w:cs="仿宋"/>
          <w:sz w:val="30"/>
          <w:szCs w:val="30"/>
          <w:highlight w:val="none"/>
        </w:rPr>
        <w:t>巴彦淖尔人民建设</w:t>
      </w:r>
      <w:r>
        <w:rPr>
          <w:rFonts w:hint="eastAsia" w:ascii="仿宋" w:hAnsi="仿宋" w:eastAsia="仿宋" w:cs="仿宋"/>
          <w:sz w:val="30"/>
          <w:szCs w:val="30"/>
          <w:highlight w:val="none"/>
          <w:lang w:val="en-US" w:eastAsia="zh-CN"/>
        </w:rPr>
        <w:t>美丽</w:t>
      </w:r>
      <w:r>
        <w:rPr>
          <w:rFonts w:hint="eastAsia" w:ascii="仿宋" w:hAnsi="仿宋" w:eastAsia="仿宋" w:cs="仿宋"/>
          <w:sz w:val="30"/>
          <w:szCs w:val="30"/>
          <w:highlight w:val="none"/>
        </w:rPr>
        <w:t>家乡的</w:t>
      </w:r>
      <w:r>
        <w:rPr>
          <w:rFonts w:hint="eastAsia" w:ascii="仿宋" w:hAnsi="仿宋" w:eastAsia="仿宋" w:cs="仿宋"/>
          <w:sz w:val="30"/>
          <w:szCs w:val="30"/>
          <w:highlight w:val="none"/>
          <w:lang w:val="en-US" w:eastAsia="zh-CN"/>
        </w:rPr>
        <w:t>美好愿望和坚定意志</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60</w:t>
      </w:r>
      <w:r>
        <w:rPr>
          <w:rFonts w:hint="eastAsia" w:ascii="仿宋" w:hAnsi="仿宋" w:eastAsia="仿宋" w:cs="仿宋"/>
          <w:sz w:val="30"/>
          <w:szCs w:val="30"/>
        </w:rPr>
        <w:t>年来，二黄河源源不断的灌溉滋养</w:t>
      </w:r>
      <w:r>
        <w:rPr>
          <w:rFonts w:hint="eastAsia" w:ascii="仿宋" w:hAnsi="仿宋" w:eastAsia="仿宋" w:cs="仿宋"/>
          <w:sz w:val="30"/>
          <w:szCs w:val="30"/>
          <w:lang w:val="en-US" w:eastAsia="zh-CN"/>
        </w:rPr>
        <w:t>河套大地</w:t>
      </w:r>
      <w:r>
        <w:rPr>
          <w:rFonts w:hint="eastAsia" w:ascii="仿宋" w:hAnsi="仿宋" w:eastAsia="仿宋" w:cs="仿宋"/>
          <w:sz w:val="30"/>
          <w:szCs w:val="30"/>
        </w:rPr>
        <w:t>，</w:t>
      </w:r>
      <w:r>
        <w:rPr>
          <w:rFonts w:hint="eastAsia" w:ascii="仿宋" w:hAnsi="仿宋" w:eastAsia="仿宋" w:cs="仿宋"/>
          <w:sz w:val="30"/>
          <w:szCs w:val="30"/>
          <w:lang w:val="en-US" w:eastAsia="zh-CN"/>
        </w:rPr>
        <w:t>沐浴着</w:t>
      </w:r>
      <w:r>
        <w:rPr>
          <w:rFonts w:hint="eastAsia" w:ascii="仿宋" w:hAnsi="仿宋" w:eastAsia="仿宋" w:cs="仿宋"/>
          <w:sz w:val="30"/>
          <w:szCs w:val="30"/>
        </w:rPr>
        <w:t>河套人民聚合耕作、繁衍生息。</w:t>
      </w:r>
      <w:r>
        <w:rPr>
          <w:rFonts w:hint="eastAsia" w:ascii="仿宋" w:hAnsi="仿宋" w:eastAsia="仿宋" w:cs="仿宋"/>
          <w:color w:val="auto"/>
          <w:sz w:val="30"/>
          <w:szCs w:val="30"/>
        </w:rPr>
        <w:t>今年3月22日，二黄河被水利部授予第二届“最美家乡河”称号，成为内蒙古唯一入选河流。</w:t>
      </w:r>
    </w:p>
    <w:p>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二黄河</w:t>
      </w:r>
      <w:r>
        <w:rPr>
          <w:rFonts w:hint="eastAsia" w:ascii="仿宋" w:hAnsi="仿宋" w:eastAsia="仿宋" w:cs="仿宋"/>
          <w:sz w:val="30"/>
          <w:szCs w:val="30"/>
        </w:rPr>
        <w:t>全长230多公里，流经巴彦淖尔市五个旗县。随着三盛公水利枢纽工程的投入使用，</w:t>
      </w:r>
      <w:r>
        <w:rPr>
          <w:rFonts w:hint="eastAsia" w:ascii="仿宋" w:hAnsi="仿宋" w:eastAsia="仿宋" w:cs="仿宋"/>
          <w:sz w:val="30"/>
          <w:szCs w:val="30"/>
          <w:lang w:val="en-US" w:eastAsia="zh-CN"/>
        </w:rPr>
        <w:t>二黄河每年为巴彦淖尔市引入</w:t>
      </w:r>
      <w:r>
        <w:rPr>
          <w:rFonts w:hint="eastAsia" w:ascii="仿宋" w:hAnsi="仿宋" w:eastAsia="仿宋" w:cs="仿宋"/>
          <w:sz w:val="30"/>
          <w:szCs w:val="30"/>
        </w:rPr>
        <w:t>40</w:t>
      </w:r>
      <w:r>
        <w:rPr>
          <w:rFonts w:hint="eastAsia" w:ascii="仿宋" w:hAnsi="仿宋" w:eastAsia="仿宋" w:cs="仿宋"/>
          <w:sz w:val="30"/>
          <w:szCs w:val="30"/>
          <w:lang w:val="en-US" w:eastAsia="zh-CN"/>
        </w:rPr>
        <w:t>多</w:t>
      </w:r>
      <w:r>
        <w:rPr>
          <w:rFonts w:hint="eastAsia" w:ascii="仿宋" w:hAnsi="仿宋" w:eastAsia="仿宋" w:cs="仿宋"/>
          <w:sz w:val="30"/>
          <w:szCs w:val="30"/>
        </w:rPr>
        <w:t>亿立方米的</w:t>
      </w:r>
      <w:r>
        <w:rPr>
          <w:rFonts w:hint="eastAsia" w:ascii="仿宋" w:hAnsi="仿宋" w:eastAsia="仿宋" w:cs="仿宋"/>
          <w:sz w:val="30"/>
          <w:szCs w:val="30"/>
          <w:lang w:val="en-US" w:eastAsia="zh-CN"/>
        </w:rPr>
        <w:t>珍贵</w:t>
      </w:r>
      <w:r>
        <w:rPr>
          <w:rFonts w:hint="eastAsia" w:ascii="仿宋" w:hAnsi="仿宋" w:eastAsia="仿宋" w:cs="仿宋"/>
          <w:sz w:val="30"/>
          <w:szCs w:val="30"/>
        </w:rPr>
        <w:t>黄河水</w:t>
      </w:r>
      <w:r>
        <w:rPr>
          <w:rFonts w:hint="eastAsia" w:ascii="仿宋" w:hAnsi="仿宋" w:eastAsia="仿宋" w:cs="仿宋"/>
          <w:sz w:val="30"/>
          <w:szCs w:val="30"/>
          <w:lang w:val="en-US" w:eastAsia="zh-CN"/>
        </w:rPr>
        <w:t>资源</w:t>
      </w:r>
      <w:r>
        <w:rPr>
          <w:rFonts w:hint="eastAsia" w:ascii="仿宋" w:hAnsi="仿宋" w:eastAsia="仿宋" w:cs="仿宋"/>
          <w:sz w:val="30"/>
          <w:szCs w:val="30"/>
        </w:rPr>
        <w:t>，</w:t>
      </w:r>
      <w:r>
        <w:rPr>
          <w:rFonts w:hint="eastAsia" w:ascii="仿宋" w:hAnsi="仿宋" w:eastAsia="仿宋" w:cs="仿宋"/>
          <w:sz w:val="30"/>
          <w:szCs w:val="30"/>
          <w:lang w:val="en-US" w:eastAsia="zh-CN"/>
        </w:rPr>
        <w:t>肩负着</w:t>
      </w:r>
      <w:r>
        <w:rPr>
          <w:rFonts w:hint="eastAsia" w:ascii="仿宋" w:hAnsi="仿宋" w:eastAsia="仿宋" w:cs="仿宋"/>
          <w:sz w:val="30"/>
          <w:szCs w:val="30"/>
        </w:rPr>
        <w:t>河套</w:t>
      </w:r>
      <w:r>
        <w:rPr>
          <w:rFonts w:hint="eastAsia" w:ascii="仿宋" w:hAnsi="仿宋" w:eastAsia="仿宋" w:cs="仿宋"/>
          <w:sz w:val="30"/>
          <w:szCs w:val="30"/>
          <w:lang w:val="en-US" w:eastAsia="zh-CN"/>
        </w:rPr>
        <w:t>灌</w:t>
      </w:r>
      <w:r>
        <w:rPr>
          <w:rFonts w:hint="eastAsia" w:ascii="仿宋" w:hAnsi="仿宋" w:eastAsia="仿宋" w:cs="仿宋"/>
          <w:sz w:val="30"/>
          <w:szCs w:val="30"/>
        </w:rPr>
        <w:t>区1100多万亩农田</w:t>
      </w:r>
      <w:r>
        <w:rPr>
          <w:rFonts w:hint="eastAsia" w:ascii="仿宋" w:hAnsi="仿宋" w:eastAsia="仿宋" w:cs="仿宋"/>
          <w:sz w:val="30"/>
          <w:szCs w:val="30"/>
          <w:lang w:val="en-US" w:eastAsia="zh-CN"/>
        </w:rPr>
        <w:t>的</w:t>
      </w:r>
      <w:r>
        <w:rPr>
          <w:rFonts w:hint="eastAsia" w:ascii="仿宋" w:hAnsi="仿宋" w:eastAsia="仿宋" w:cs="仿宋"/>
          <w:sz w:val="30"/>
          <w:szCs w:val="30"/>
        </w:rPr>
        <w:t>灌溉任务，为巴彦淖尔各项事业快速发展提供有力支撑和保障。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几十年来，靠二黄河源源不断的灌溉滋养，</w:t>
      </w:r>
      <w:r>
        <w:rPr>
          <w:rFonts w:hint="eastAsia" w:ascii="仿宋" w:hAnsi="仿宋" w:eastAsia="仿宋" w:cs="仿宋"/>
          <w:sz w:val="30"/>
          <w:szCs w:val="30"/>
          <w:lang w:val="en-US" w:eastAsia="zh-CN"/>
        </w:rPr>
        <w:t>河套大地上发生了</w:t>
      </w:r>
      <w:r>
        <w:rPr>
          <w:rFonts w:hint="eastAsia" w:ascii="仿宋" w:hAnsi="仿宋" w:eastAsia="仿宋" w:cs="仿宋"/>
          <w:sz w:val="30"/>
          <w:szCs w:val="30"/>
        </w:rPr>
        <w:t>一个个农耕奇迹：农民人均耕地10.6亩，是全国人均耕地水平的5倍；粮食年产量由新中国成立初期的3亿斤，快速增长到近些年的60亿斤以上</w:t>
      </w:r>
      <w:r>
        <w:rPr>
          <w:rFonts w:hint="eastAsia" w:ascii="仿宋" w:hAnsi="仿宋" w:eastAsia="仿宋" w:cs="仿宋"/>
          <w:sz w:val="30"/>
          <w:szCs w:val="30"/>
          <w:highlight w:val="none"/>
          <w:lang w:eastAsia="zh-CN"/>
        </w:rPr>
        <w:t>……</w:t>
      </w:r>
    </w:p>
    <w:p>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如今，</w:t>
      </w:r>
      <w:r>
        <w:rPr>
          <w:rFonts w:hint="eastAsia" w:ascii="仿宋" w:hAnsi="仿宋" w:eastAsia="仿宋" w:cs="仿宋"/>
          <w:sz w:val="30"/>
          <w:szCs w:val="30"/>
        </w:rPr>
        <w:t>河套灌区已成为国家真正意义上的大粮仓和国家重要的商品粮油生产基地。河套小麦被誉为小麦中五项全能冠军，是我国优质面粉生产不可替代的宝贵资源。河套向日葵是国家农产品地理标志登记保护产品，全国向日葵高端产品原料</w:t>
      </w:r>
      <w:r>
        <w:rPr>
          <w:rFonts w:hint="eastAsia" w:ascii="仿宋" w:hAnsi="仿宋" w:eastAsia="仿宋" w:cs="仿宋"/>
          <w:sz w:val="30"/>
          <w:szCs w:val="30"/>
          <w:lang w:val="en-US" w:eastAsia="zh-CN"/>
        </w:rPr>
        <w:t>的</w:t>
      </w:r>
      <w:r>
        <w:rPr>
          <w:rFonts w:hint="eastAsia" w:ascii="仿宋" w:hAnsi="仿宋" w:eastAsia="仿宋" w:cs="仿宋"/>
          <w:sz w:val="30"/>
          <w:szCs w:val="30"/>
        </w:rPr>
        <w:t>60%以上</w:t>
      </w:r>
      <w:r>
        <w:rPr>
          <w:rFonts w:hint="eastAsia" w:ascii="仿宋" w:hAnsi="仿宋" w:eastAsia="仿宋" w:cs="仿宋"/>
          <w:sz w:val="30"/>
          <w:szCs w:val="30"/>
          <w:lang w:val="en-US" w:eastAsia="zh-CN"/>
        </w:rPr>
        <w:t>来自</w:t>
      </w:r>
      <w:r>
        <w:rPr>
          <w:rFonts w:hint="eastAsia" w:ascii="仿宋" w:hAnsi="仿宋" w:eastAsia="仿宋" w:cs="仿宋"/>
          <w:sz w:val="30"/>
          <w:szCs w:val="30"/>
        </w:rPr>
        <w:t>河套向日葵。</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据悉，</w:t>
      </w:r>
      <w:r>
        <w:rPr>
          <w:rFonts w:hint="eastAsia" w:ascii="仿宋" w:hAnsi="仿宋" w:eastAsia="仿宋" w:cs="仿宋"/>
          <w:sz w:val="30"/>
          <w:szCs w:val="30"/>
          <w:lang w:val="en-US" w:eastAsia="zh-CN"/>
        </w:rPr>
        <w:t>为</w:t>
      </w:r>
      <w:r>
        <w:rPr>
          <w:rFonts w:hint="eastAsia" w:ascii="仿宋" w:hAnsi="仿宋" w:eastAsia="仿宋" w:cs="仿宋"/>
          <w:sz w:val="30"/>
          <w:szCs w:val="30"/>
        </w:rPr>
        <w:t>加快推进灌区现代化改造，</w:t>
      </w:r>
      <w:r>
        <w:rPr>
          <w:rFonts w:hint="eastAsia" w:ascii="仿宋" w:hAnsi="仿宋" w:eastAsia="仿宋" w:cs="仿宋"/>
          <w:sz w:val="30"/>
          <w:szCs w:val="30"/>
        </w:rPr>
        <w:t>近年来，</w:t>
      </w:r>
      <w:r>
        <w:rPr>
          <w:rFonts w:hint="eastAsia" w:ascii="仿宋" w:hAnsi="仿宋" w:eastAsia="仿宋" w:cs="仿宋"/>
          <w:sz w:val="30"/>
          <w:szCs w:val="30"/>
          <w:lang w:val="en-US" w:eastAsia="zh-CN"/>
        </w:rPr>
        <w:t>大力</w:t>
      </w:r>
      <w:r>
        <w:rPr>
          <w:rFonts w:hint="eastAsia" w:ascii="仿宋" w:hAnsi="仿宋" w:eastAsia="仿宋" w:cs="仿宋"/>
          <w:sz w:val="30"/>
          <w:szCs w:val="30"/>
          <w:lang w:val="en-US" w:eastAsia="zh-CN"/>
        </w:rPr>
        <w:t>推进</w:t>
      </w:r>
      <w:r>
        <w:rPr>
          <w:rFonts w:hint="eastAsia" w:ascii="仿宋" w:hAnsi="仿宋" w:eastAsia="仿宋" w:cs="仿宋"/>
          <w:sz w:val="30"/>
          <w:szCs w:val="30"/>
        </w:rPr>
        <w:t>节水灌溉水利信息化工程建设，目前4G通信网络已覆盖全部灌区，通信系统</w:t>
      </w:r>
      <w:r>
        <w:rPr>
          <w:rFonts w:hint="eastAsia" w:ascii="仿宋" w:hAnsi="仿宋" w:eastAsia="仿宋" w:cs="仿宋"/>
          <w:sz w:val="30"/>
          <w:szCs w:val="30"/>
          <w:lang w:val="en-US" w:eastAsia="zh-CN"/>
        </w:rPr>
        <w:t>已覆盖至</w:t>
      </w:r>
      <w:r>
        <w:rPr>
          <w:rFonts w:hint="eastAsia" w:ascii="仿宋" w:hAnsi="仿宋" w:eastAsia="仿宋" w:cs="仿宋"/>
          <w:sz w:val="30"/>
          <w:szCs w:val="30"/>
        </w:rPr>
        <w:t>河套地区东西300公里，南北60公里</w:t>
      </w:r>
      <w:r>
        <w:rPr>
          <w:rFonts w:hint="eastAsia" w:ascii="仿宋" w:hAnsi="仿宋" w:eastAsia="仿宋" w:cs="仿宋"/>
          <w:sz w:val="30"/>
          <w:szCs w:val="30"/>
          <w:lang w:val="en-US" w:eastAsia="zh-CN"/>
        </w:rPr>
        <w:t>的地方</w:t>
      </w:r>
      <w:r>
        <w:rPr>
          <w:rFonts w:hint="eastAsia" w:ascii="仿宋" w:hAnsi="仿宋" w:eastAsia="仿宋" w:cs="仿宋"/>
          <w:sz w:val="30"/>
          <w:szCs w:val="30"/>
        </w:rPr>
        <w:t>，实现</w:t>
      </w:r>
      <w:r>
        <w:rPr>
          <w:rFonts w:hint="eastAsia" w:ascii="仿宋" w:hAnsi="仿宋" w:eastAsia="仿宋" w:cs="仿宋"/>
          <w:sz w:val="30"/>
          <w:szCs w:val="30"/>
          <w:lang w:val="en-US" w:eastAsia="zh-CN"/>
        </w:rPr>
        <w:t>了</w:t>
      </w:r>
      <w:r>
        <w:rPr>
          <w:rFonts w:hint="eastAsia" w:ascii="仿宋" w:hAnsi="仿宋" w:eastAsia="仿宋" w:cs="仿宋"/>
          <w:sz w:val="30"/>
          <w:szCs w:val="30"/>
        </w:rPr>
        <w:t>科学调水节水用水目标。</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几代人齐心协力建设的</w:t>
      </w:r>
      <w:r>
        <w:rPr>
          <w:rFonts w:hint="eastAsia" w:ascii="仿宋" w:hAnsi="仿宋" w:eastAsia="仿宋" w:cs="仿宋"/>
          <w:sz w:val="30"/>
          <w:szCs w:val="30"/>
          <w:lang w:val="en-US" w:eastAsia="zh-CN"/>
        </w:rPr>
        <w:t>二黄河</w:t>
      </w:r>
      <w:r>
        <w:rPr>
          <w:rFonts w:hint="eastAsia" w:ascii="仿宋" w:hAnsi="仿宋" w:eastAsia="仿宋" w:cs="仿宋"/>
          <w:sz w:val="30"/>
          <w:szCs w:val="30"/>
        </w:rPr>
        <w:t>，</w:t>
      </w:r>
      <w:r>
        <w:rPr>
          <w:rFonts w:hint="eastAsia" w:ascii="仿宋" w:hAnsi="仿宋" w:eastAsia="仿宋" w:cs="仿宋"/>
          <w:sz w:val="30"/>
          <w:szCs w:val="30"/>
          <w:lang w:val="en-US" w:eastAsia="zh-CN"/>
        </w:rPr>
        <w:t>依旧</w:t>
      </w:r>
      <w:r>
        <w:rPr>
          <w:rFonts w:hint="eastAsia" w:ascii="仿宋" w:hAnsi="仿宋" w:eastAsia="仿宋" w:cs="仿宋"/>
          <w:sz w:val="30"/>
          <w:szCs w:val="30"/>
        </w:rPr>
        <w:t>静静</w:t>
      </w:r>
      <w:r>
        <w:rPr>
          <w:rFonts w:hint="eastAsia" w:ascii="仿宋" w:hAnsi="仿宋" w:eastAsia="仿宋" w:cs="仿宋"/>
          <w:sz w:val="30"/>
          <w:szCs w:val="30"/>
          <w:lang w:val="en-US" w:eastAsia="zh-CN"/>
        </w:rPr>
        <w:t>地</w:t>
      </w:r>
      <w:r>
        <w:rPr>
          <w:rFonts w:hint="eastAsia" w:ascii="仿宋" w:hAnsi="仿宋" w:eastAsia="仿宋" w:cs="仿宋"/>
          <w:sz w:val="30"/>
          <w:szCs w:val="30"/>
        </w:rPr>
        <w:t>流淌</w:t>
      </w:r>
      <w:r>
        <w:rPr>
          <w:rFonts w:hint="eastAsia" w:ascii="仿宋" w:hAnsi="仿宋" w:eastAsia="仿宋" w:cs="仿宋"/>
          <w:sz w:val="30"/>
          <w:szCs w:val="30"/>
          <w:lang w:val="en-US" w:eastAsia="zh-CN"/>
        </w:rPr>
        <w:t>着</w:t>
      </w:r>
      <w:r>
        <w:rPr>
          <w:rFonts w:hint="eastAsia" w:ascii="仿宋" w:hAnsi="仿宋" w:eastAsia="仿宋" w:cs="仿宋"/>
          <w:sz w:val="30"/>
          <w:szCs w:val="30"/>
        </w:rPr>
        <w:t>，守护着黄河安澜，滋润着河套大地。</w:t>
      </w:r>
      <w:r>
        <w:rPr>
          <w:rFonts w:hint="eastAsia" w:ascii="仿宋" w:hAnsi="仿宋" w:eastAsia="仿宋" w:cs="仿宋"/>
          <w:sz w:val="30"/>
          <w:szCs w:val="30"/>
          <w:lang w:val="en-US" w:eastAsia="zh-CN"/>
        </w:rPr>
        <w:t>新时代的</w:t>
      </w:r>
      <w:r>
        <w:rPr>
          <w:rFonts w:hint="eastAsia" w:ascii="仿宋" w:hAnsi="仿宋" w:eastAsia="仿宋" w:cs="仿宋"/>
          <w:sz w:val="30"/>
          <w:szCs w:val="30"/>
        </w:rPr>
        <w:t>巴彦淖尔人民正以敢想敢干、苦干实干的精神，奋力谱写</w:t>
      </w:r>
      <w:r>
        <w:rPr>
          <w:rFonts w:hint="eastAsia" w:ascii="仿宋" w:hAnsi="仿宋" w:eastAsia="仿宋" w:cs="仿宋"/>
          <w:sz w:val="30"/>
          <w:szCs w:val="30"/>
          <w:lang w:val="en-US" w:eastAsia="zh-CN"/>
        </w:rPr>
        <w:t>高质量发展的</w:t>
      </w:r>
      <w:r>
        <w:rPr>
          <w:rFonts w:hint="eastAsia" w:ascii="仿宋" w:hAnsi="仿宋" w:eastAsia="仿宋" w:cs="仿宋"/>
          <w:sz w:val="30"/>
          <w:szCs w:val="30"/>
        </w:rPr>
        <w:t>新篇章。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zODNmODEzYjIwYTQ3NmJhNzE4ZGNkOGJhZGZkNjgifQ=="/>
  </w:docVars>
  <w:rsids>
    <w:rsidRoot w:val="00466BB6"/>
    <w:rsid w:val="00466BB6"/>
    <w:rsid w:val="007402CA"/>
    <w:rsid w:val="007818B4"/>
    <w:rsid w:val="00886353"/>
    <w:rsid w:val="034C3C1E"/>
    <w:rsid w:val="044A30F0"/>
    <w:rsid w:val="04A90626"/>
    <w:rsid w:val="053E11EB"/>
    <w:rsid w:val="05E03D0C"/>
    <w:rsid w:val="06127C3D"/>
    <w:rsid w:val="06400C4E"/>
    <w:rsid w:val="070D7F1A"/>
    <w:rsid w:val="072B0FB7"/>
    <w:rsid w:val="08AA2604"/>
    <w:rsid w:val="09D7525B"/>
    <w:rsid w:val="09DB4F16"/>
    <w:rsid w:val="0ADD081A"/>
    <w:rsid w:val="0AE222D4"/>
    <w:rsid w:val="0AF73FD1"/>
    <w:rsid w:val="0B771731"/>
    <w:rsid w:val="0B792C38"/>
    <w:rsid w:val="0B7F7B23"/>
    <w:rsid w:val="0BE43E2A"/>
    <w:rsid w:val="0C5C55C6"/>
    <w:rsid w:val="0CE40585"/>
    <w:rsid w:val="0D0C37AB"/>
    <w:rsid w:val="10196798"/>
    <w:rsid w:val="1077526D"/>
    <w:rsid w:val="10CE7CD2"/>
    <w:rsid w:val="11DF756D"/>
    <w:rsid w:val="128E689D"/>
    <w:rsid w:val="12AF2DD9"/>
    <w:rsid w:val="12E27315"/>
    <w:rsid w:val="13392CAD"/>
    <w:rsid w:val="145853B5"/>
    <w:rsid w:val="154A73F4"/>
    <w:rsid w:val="160E4E91"/>
    <w:rsid w:val="168964F5"/>
    <w:rsid w:val="16C46D32"/>
    <w:rsid w:val="17E90152"/>
    <w:rsid w:val="17EB6C6C"/>
    <w:rsid w:val="19D10FAF"/>
    <w:rsid w:val="1A725422"/>
    <w:rsid w:val="1B6C7065"/>
    <w:rsid w:val="1BA5102E"/>
    <w:rsid w:val="1D17405F"/>
    <w:rsid w:val="1D755AF3"/>
    <w:rsid w:val="1DCA1CC3"/>
    <w:rsid w:val="1E8C45D9"/>
    <w:rsid w:val="1E996432"/>
    <w:rsid w:val="1EF33B6E"/>
    <w:rsid w:val="1F777037"/>
    <w:rsid w:val="201B3E66"/>
    <w:rsid w:val="20250841"/>
    <w:rsid w:val="21A41C3A"/>
    <w:rsid w:val="22170671"/>
    <w:rsid w:val="23AB5501"/>
    <w:rsid w:val="244B0A92"/>
    <w:rsid w:val="246A716A"/>
    <w:rsid w:val="249E6E14"/>
    <w:rsid w:val="266100F9"/>
    <w:rsid w:val="268E7090"/>
    <w:rsid w:val="26CD1C32"/>
    <w:rsid w:val="283F446A"/>
    <w:rsid w:val="287B0F24"/>
    <w:rsid w:val="288D78CB"/>
    <w:rsid w:val="28A54C15"/>
    <w:rsid w:val="28D472A8"/>
    <w:rsid w:val="28F82161"/>
    <w:rsid w:val="29304BE9"/>
    <w:rsid w:val="296B033E"/>
    <w:rsid w:val="299E23E0"/>
    <w:rsid w:val="29C42E79"/>
    <w:rsid w:val="29D40DD1"/>
    <w:rsid w:val="2A9156A2"/>
    <w:rsid w:val="2BF65788"/>
    <w:rsid w:val="2C843A49"/>
    <w:rsid w:val="2CEF46B1"/>
    <w:rsid w:val="2D55028C"/>
    <w:rsid w:val="2DEF248E"/>
    <w:rsid w:val="2E5D1AEE"/>
    <w:rsid w:val="2E8E7EF9"/>
    <w:rsid w:val="2ED31DB0"/>
    <w:rsid w:val="3002294D"/>
    <w:rsid w:val="30A01421"/>
    <w:rsid w:val="31644F41"/>
    <w:rsid w:val="3179279B"/>
    <w:rsid w:val="32276F70"/>
    <w:rsid w:val="33036367"/>
    <w:rsid w:val="34EC3BCC"/>
    <w:rsid w:val="35335357"/>
    <w:rsid w:val="35415CC5"/>
    <w:rsid w:val="35447564"/>
    <w:rsid w:val="35D86D20"/>
    <w:rsid w:val="35FB2FEE"/>
    <w:rsid w:val="36056CF3"/>
    <w:rsid w:val="36142918"/>
    <w:rsid w:val="36371193"/>
    <w:rsid w:val="3667350A"/>
    <w:rsid w:val="37C20FC1"/>
    <w:rsid w:val="38431D54"/>
    <w:rsid w:val="399565E0"/>
    <w:rsid w:val="39F71B77"/>
    <w:rsid w:val="3A863DDB"/>
    <w:rsid w:val="3B35408C"/>
    <w:rsid w:val="3B63117F"/>
    <w:rsid w:val="3CDC4526"/>
    <w:rsid w:val="3D0870C9"/>
    <w:rsid w:val="3D0C4E0B"/>
    <w:rsid w:val="3D582B25"/>
    <w:rsid w:val="3DD1200A"/>
    <w:rsid w:val="3DD25B93"/>
    <w:rsid w:val="3E4B6C18"/>
    <w:rsid w:val="3E5C7924"/>
    <w:rsid w:val="3EAE23E6"/>
    <w:rsid w:val="3EC94FA6"/>
    <w:rsid w:val="3F760C61"/>
    <w:rsid w:val="40225C64"/>
    <w:rsid w:val="40B3559D"/>
    <w:rsid w:val="417C38AE"/>
    <w:rsid w:val="41A970CC"/>
    <w:rsid w:val="41D97554"/>
    <w:rsid w:val="42FA30E7"/>
    <w:rsid w:val="45967968"/>
    <w:rsid w:val="46E43BE5"/>
    <w:rsid w:val="47742336"/>
    <w:rsid w:val="47D97FDF"/>
    <w:rsid w:val="47F22E4F"/>
    <w:rsid w:val="481D7ECC"/>
    <w:rsid w:val="48BF0F83"/>
    <w:rsid w:val="494D658F"/>
    <w:rsid w:val="4A590F64"/>
    <w:rsid w:val="4A842484"/>
    <w:rsid w:val="4AFB2866"/>
    <w:rsid w:val="4B72052F"/>
    <w:rsid w:val="4CBE77A4"/>
    <w:rsid w:val="4CF1218A"/>
    <w:rsid w:val="4D684F00"/>
    <w:rsid w:val="4DCD5EF0"/>
    <w:rsid w:val="516923D4"/>
    <w:rsid w:val="52BE405A"/>
    <w:rsid w:val="52D7511B"/>
    <w:rsid w:val="530F6698"/>
    <w:rsid w:val="538434F5"/>
    <w:rsid w:val="53BF452D"/>
    <w:rsid w:val="53C02053"/>
    <w:rsid w:val="53F32429"/>
    <w:rsid w:val="54705828"/>
    <w:rsid w:val="547E7F44"/>
    <w:rsid w:val="54FB77E7"/>
    <w:rsid w:val="55443E0B"/>
    <w:rsid w:val="55A0213D"/>
    <w:rsid w:val="55B00902"/>
    <w:rsid w:val="560E70A6"/>
    <w:rsid w:val="564E7DEA"/>
    <w:rsid w:val="56A34DC7"/>
    <w:rsid w:val="56D1799C"/>
    <w:rsid w:val="56EB587F"/>
    <w:rsid w:val="573120E6"/>
    <w:rsid w:val="582A4AE8"/>
    <w:rsid w:val="58501BF8"/>
    <w:rsid w:val="59A85A64"/>
    <w:rsid w:val="5A4C2893"/>
    <w:rsid w:val="5A8738CB"/>
    <w:rsid w:val="5B454171"/>
    <w:rsid w:val="5BE31099"/>
    <w:rsid w:val="5C235F5B"/>
    <w:rsid w:val="5D57224D"/>
    <w:rsid w:val="5DDC7A8A"/>
    <w:rsid w:val="5DF05DE5"/>
    <w:rsid w:val="5E4843B7"/>
    <w:rsid w:val="604F397F"/>
    <w:rsid w:val="61B2747F"/>
    <w:rsid w:val="625834D6"/>
    <w:rsid w:val="626F5370"/>
    <w:rsid w:val="658B1653"/>
    <w:rsid w:val="65DF6369"/>
    <w:rsid w:val="65F020AE"/>
    <w:rsid w:val="6695111E"/>
    <w:rsid w:val="6764746E"/>
    <w:rsid w:val="676E209B"/>
    <w:rsid w:val="67DD1EAC"/>
    <w:rsid w:val="69414E41"/>
    <w:rsid w:val="695410C5"/>
    <w:rsid w:val="699042D2"/>
    <w:rsid w:val="69A73642"/>
    <w:rsid w:val="69F22F58"/>
    <w:rsid w:val="6A050368"/>
    <w:rsid w:val="6A440E91"/>
    <w:rsid w:val="6ACC1B16"/>
    <w:rsid w:val="6B681B58"/>
    <w:rsid w:val="6BD149A6"/>
    <w:rsid w:val="6C1F2984"/>
    <w:rsid w:val="6C305B70"/>
    <w:rsid w:val="6D237483"/>
    <w:rsid w:val="6D781B94"/>
    <w:rsid w:val="6D796477"/>
    <w:rsid w:val="6D9739CD"/>
    <w:rsid w:val="706B361B"/>
    <w:rsid w:val="707F2C23"/>
    <w:rsid w:val="71431EA2"/>
    <w:rsid w:val="72BB4511"/>
    <w:rsid w:val="72BD60B5"/>
    <w:rsid w:val="73596EAA"/>
    <w:rsid w:val="74421DA2"/>
    <w:rsid w:val="74565E00"/>
    <w:rsid w:val="74727264"/>
    <w:rsid w:val="74B308B5"/>
    <w:rsid w:val="75175B20"/>
    <w:rsid w:val="754F69F0"/>
    <w:rsid w:val="75B90985"/>
    <w:rsid w:val="76051E1C"/>
    <w:rsid w:val="76E94064"/>
    <w:rsid w:val="77F6604F"/>
    <w:rsid w:val="79435FC4"/>
    <w:rsid w:val="7A4D3D91"/>
    <w:rsid w:val="7ABE2599"/>
    <w:rsid w:val="7AF33E2B"/>
    <w:rsid w:val="7C2154D6"/>
    <w:rsid w:val="7C3C3049"/>
    <w:rsid w:val="7CD6006E"/>
    <w:rsid w:val="7CE12540"/>
    <w:rsid w:val="7DD52E9F"/>
    <w:rsid w:val="7E1D1CCD"/>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8"/>
      <w:lang w:val="en-US" w:eastAsia="zh-CN" w:bidi="mn-Mong-CN"/>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semiHidden/>
    <w:unhideWhenUsed/>
    <w:qFormat/>
    <w:uiPriority w:val="99"/>
    <w:pPr>
      <w:tabs>
        <w:tab w:val="center" w:pos="4153"/>
        <w:tab w:val="right" w:pos="8306"/>
      </w:tabs>
      <w:snapToGrid w:val="0"/>
      <w:jc w:val="left"/>
    </w:pPr>
    <w:rPr>
      <w:sz w:val="18"/>
      <w:szCs w:val="22"/>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22"/>
    </w:rPr>
  </w:style>
  <w:style w:type="character" w:customStyle="1" w:styleId="6">
    <w:name w:val="页眉 Char"/>
    <w:basedOn w:val="5"/>
    <w:link w:val="3"/>
    <w:semiHidden/>
    <w:uiPriority w:val="99"/>
    <w:rPr>
      <w:sz w:val="18"/>
      <w:szCs w:val="22"/>
    </w:rPr>
  </w:style>
  <w:style w:type="character" w:customStyle="1" w:styleId="7">
    <w:name w:val="页脚 Char"/>
    <w:basedOn w:val="5"/>
    <w:link w:val="2"/>
    <w:autoRedefine/>
    <w:semiHidden/>
    <w:qFormat/>
    <w:uiPriority w:val="99"/>
    <w:rPr>
      <w:sz w:val="18"/>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214</Words>
  <Characters>1226</Characters>
  <Lines>10</Lines>
  <Paragraphs>2</Paragraphs>
  <TotalTime>0</TotalTime>
  <ScaleCrop>false</ScaleCrop>
  <LinksUpToDate>false</LinksUpToDate>
  <CharactersWithSpaces>1438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2024-03-09T11:59:00Z</dcterms:created>
  <dc:creator>宝乐儿</dc:creator>
  <cp:lastModifiedBy>宝乐尔</cp:lastModifiedBy>
  <dcterms:modified xsi:type="dcterms:W3CDTF">2024-03-11T03:43:35Z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7545AFEFF0654F7E99EF1B8F9FA46DCD_12</vt:lpwstr>
  </property>
</Properties>
</file>